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7E3" w:rsidRDefault="00C73C9A">
      <w:bookmarkStart w:id="0" w:name="_GoBack"/>
      <w:bookmarkEnd w:id="0"/>
      <w:r>
        <w:rPr>
          <w:noProof/>
          <w:lang w:eastAsia="es-ES"/>
        </w:rPr>
        <w:drawing>
          <wp:anchor distT="0" distB="0" distL="114300" distR="114300" simplePos="0" relativeHeight="251658240" behindDoc="0" locked="0" layoutInCell="1" allowOverlap="1">
            <wp:simplePos x="0" y="0"/>
            <wp:positionH relativeFrom="margin">
              <wp:align>left</wp:align>
            </wp:positionH>
            <wp:positionV relativeFrom="paragraph">
              <wp:posOffset>173</wp:posOffset>
            </wp:positionV>
            <wp:extent cx="9456420" cy="6681166"/>
            <wp:effectExtent l="0" t="0" r="0" b="5715"/>
            <wp:wrapThrough wrapText="bothSides">
              <wp:wrapPolygon edited="0">
                <wp:start x="0" y="0"/>
                <wp:lineTo x="0" y="21557"/>
                <wp:lineTo x="21539" y="21557"/>
                <wp:lineTo x="21539" y="0"/>
                <wp:lineTo x="0" y="0"/>
              </wp:wrapPolygon>
            </wp:wrapThrough>
            <wp:docPr id="1" name="Imagen 1" descr="Cutting Shapes-- This cutting skills printable doubles up as a useful shape exercise as your children cut out a rectangle, circle, square and triangle. Print the same sheet onto 3 or 4 different colors of card and you can play some sorting games when all the shapes have been cut out. Line up all the shapes by color, then sort by shape, and so 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tting Shapes-- This cutting skills printable doubles up as a useful shape exercise as your children cut out a rectangle, circle, square and triangle. Print the same sheet onto 3 or 4 different colors of card and you can play some sorting games when all the shapes have been cut out. Line up all the shapes by color, then sort by shape, and so 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456420" cy="6681166"/>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2407E3" w:rsidSect="00C73C9A">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C9A"/>
    <w:rsid w:val="002407E3"/>
    <w:rsid w:val="00C73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25894B-A4F6-45BD-A227-24EB9FFAB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73C9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73C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0</Words>
  <Characters>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cp:lastPrinted>2019-02-19T12:36:00Z</cp:lastPrinted>
  <dcterms:created xsi:type="dcterms:W3CDTF">2019-02-19T12:34:00Z</dcterms:created>
  <dcterms:modified xsi:type="dcterms:W3CDTF">2019-02-19T12:37:00Z</dcterms:modified>
</cp:coreProperties>
</file>